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9FCC333" w14:textId="77777777" w:rsidR="000E371E" w:rsidRDefault="00C71AE4" w:rsidP="007020B5">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 xml:space="preserve">н) </w:t>
      </w:r>
      <w:r w:rsidR="00564043" w:rsidRPr="00564043">
        <w:rPr>
          <w:rFonts w:ascii="PT Astra Serif" w:hAnsi="PT Astra Serif"/>
          <w:color w:val="000000"/>
          <w:sz w:val="24"/>
          <w:szCs w:val="24"/>
          <w:lang w:val="ru-RU"/>
        </w:rPr>
        <w:t>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размещённых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w:t>
      </w:r>
      <w:proofErr w:type="gramEnd"/>
      <w:r w:rsidR="00564043" w:rsidRPr="00564043">
        <w:rPr>
          <w:rFonts w:ascii="PT Astra Serif" w:hAnsi="PT Astra Serif"/>
          <w:color w:val="000000"/>
          <w:sz w:val="24"/>
          <w:szCs w:val="24"/>
          <w:lang w:val="ru-RU"/>
        </w:rPr>
        <w:t xml:space="preserve"> </w:t>
      </w:r>
      <w:proofErr w:type="gramStart"/>
      <w:r w:rsidR="00564043" w:rsidRPr="00564043">
        <w:rPr>
          <w:rFonts w:ascii="PT Astra Serif" w:hAnsi="PT Astra Serif"/>
          <w:color w:val="000000"/>
          <w:sz w:val="24"/>
          <w:szCs w:val="24"/>
          <w:lang w:val="ru-RU"/>
        </w:rPr>
        <w:t>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0E371E">
        <w:rPr>
          <w:rFonts w:ascii="PT Astra Serif" w:hAnsi="PT Astra Serif"/>
          <w:b/>
          <w:color w:val="000099"/>
          <w:sz w:val="24"/>
          <w:szCs w:val="24"/>
          <w:lang w:val="ru-RU"/>
        </w:rPr>
        <w:t>не т</w:t>
      </w:r>
      <w:r w:rsidR="007020B5" w:rsidRPr="007020B5">
        <w:rPr>
          <w:rFonts w:ascii="PT Astra Serif" w:hAnsi="PT Astra Serif"/>
          <w:b/>
          <w:color w:val="000099"/>
          <w:sz w:val="24"/>
          <w:szCs w:val="24"/>
          <w:lang w:val="ru-RU"/>
        </w:rPr>
        <w:t>ребуется</w:t>
      </w:r>
      <w:r w:rsidR="000E371E">
        <w:rPr>
          <w:rFonts w:ascii="PT Astra Serif" w:hAnsi="PT Astra Serif"/>
          <w:b/>
          <w:color w:val="000099"/>
          <w:sz w:val="24"/>
          <w:szCs w:val="24"/>
          <w:lang w:val="ru-RU"/>
        </w:rPr>
        <w:t>;</w:t>
      </w:r>
      <w:proofErr w:type="gramEnd"/>
    </w:p>
    <w:p w14:paraId="50DEA294" w14:textId="601594FE"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о) </w:t>
      </w:r>
      <w:r w:rsidR="00564043" w:rsidRPr="00564043">
        <w:rPr>
          <w:rFonts w:ascii="PT Astra Serif" w:hAnsi="PT Astra Serif"/>
          <w:color w:val="000000"/>
          <w:sz w:val="24"/>
          <w:szCs w:val="24"/>
          <w:lang w:val="ru-RU"/>
        </w:rPr>
        <w:t xml:space="preserve">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w:t>
      </w:r>
      <w:r w:rsidR="00564043" w:rsidRPr="00564043">
        <w:rPr>
          <w:rFonts w:ascii="PT Astra Serif" w:hAnsi="PT Astra Serif"/>
          <w:color w:val="000000"/>
          <w:sz w:val="24"/>
          <w:szCs w:val="24"/>
          <w:lang w:val="ru-RU"/>
        </w:rPr>
        <w:lastRenderedPageBreak/>
        <w:t>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размещённых в информационно-телекоммуникационной сети "Интернет", в указанную декларацию может быть также</w:t>
      </w:r>
      <w:proofErr w:type="gramEnd"/>
      <w:r w:rsidR="00564043" w:rsidRPr="00564043">
        <w:rPr>
          <w:rFonts w:ascii="PT Astra Serif" w:hAnsi="PT Astra Serif"/>
          <w:color w:val="000000"/>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C71AE4">
        <w:rPr>
          <w:rFonts w:ascii="PT Astra Serif" w:hAnsi="PT Astra Serif"/>
          <w:color w:val="000000"/>
          <w:sz w:val="24"/>
          <w:szCs w:val="24"/>
          <w:lang w:val="ru-RU"/>
        </w:rPr>
        <w:t>;</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3561A769" w:rsidR="00A16385" w:rsidRPr="000E371E" w:rsidRDefault="00A17BE5" w:rsidP="00D16A8A">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lastRenderedPageBreak/>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0E371E">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bookmarkStart w:id="0" w:name="_GoBack"/>
      <w:bookmarkEnd w:id="0"/>
      <w:r w:rsidR="00DE7F08">
        <w:rPr>
          <w:rFonts w:ascii="PT Astra Serif" w:hAnsi="PT Astra Serif"/>
          <w:color w:val="000099"/>
          <w:sz w:val="24"/>
          <w:szCs w:val="24"/>
          <w:lang w:val="ru-RU"/>
        </w:rPr>
        <w:t>.</w:t>
      </w:r>
    </w:p>
    <w:p w14:paraId="6EC0BD28" w14:textId="53C805DA" w:rsidR="00564043" w:rsidRPr="00564043" w:rsidRDefault="00564043" w:rsidP="00D16A8A">
      <w:pPr>
        <w:spacing w:before="0" w:beforeAutospacing="0" w:after="0" w:afterAutospacing="0"/>
        <w:ind w:firstLine="567"/>
        <w:jc w:val="both"/>
        <w:rPr>
          <w:rFonts w:ascii="PT Astra Serif" w:hAnsi="PT Astra Serif"/>
          <w:sz w:val="24"/>
          <w:szCs w:val="24"/>
          <w:lang w:val="ru-RU"/>
        </w:rPr>
      </w:pPr>
      <w:r w:rsidRPr="00564043">
        <w:rPr>
          <w:rFonts w:ascii="PT Astra Serif" w:hAnsi="PT Astra Serif"/>
          <w:sz w:val="24"/>
          <w:szCs w:val="24"/>
          <w:lang w:val="ru-RU"/>
        </w:rPr>
        <w:t>Ответственность за недостоверность информации и (или) документов, включённых в заявку на участие в закупке, за действия, совершенные на основании указанных информации и (или) документов, несёт участник закупки</w:t>
      </w:r>
      <w:r>
        <w:rPr>
          <w:rFonts w:ascii="PT Astra Serif" w:hAnsi="PT Astra Serif"/>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0E371E" w:rsidRPr="000E371E">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E371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64043"/>
    <w:rsid w:val="0058272A"/>
    <w:rsid w:val="005A05CE"/>
    <w:rsid w:val="005D4897"/>
    <w:rsid w:val="005E46F0"/>
    <w:rsid w:val="00614567"/>
    <w:rsid w:val="00617F1A"/>
    <w:rsid w:val="0063423E"/>
    <w:rsid w:val="0064289D"/>
    <w:rsid w:val="00653AF6"/>
    <w:rsid w:val="00662036"/>
    <w:rsid w:val="00663235"/>
    <w:rsid w:val="00692C11"/>
    <w:rsid w:val="006D0956"/>
    <w:rsid w:val="007020B5"/>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2976</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22</cp:revision>
  <cp:lastPrinted>2025-01-22T05:34:00Z</cp:lastPrinted>
  <dcterms:created xsi:type="dcterms:W3CDTF">2023-02-01T09:47:00Z</dcterms:created>
  <dcterms:modified xsi:type="dcterms:W3CDTF">2026-03-03T12:38:00Z</dcterms:modified>
</cp:coreProperties>
</file>